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152" w:rsidRDefault="00E05152" w:rsidP="00E05152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E05152" w:rsidRDefault="00E05152" w:rsidP="00E05152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E05152" w:rsidRDefault="00E05152" w:rsidP="00E05152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E05152" w:rsidRDefault="00E05152" w:rsidP="00E05152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E05152" w:rsidRDefault="00E05152" w:rsidP="00E05152">
      <w:pPr>
        <w:widowControl/>
        <w:jc w:val="center"/>
        <w:rPr>
          <w:b/>
          <w:bCs/>
        </w:rPr>
      </w:pPr>
    </w:p>
    <w:p w:rsidR="00E05152" w:rsidRDefault="00E05152" w:rsidP="00E05152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05152" w:rsidRDefault="00E05152" w:rsidP="00E05152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</w:pPr>
      <w:r>
        <w:t xml:space="preserve">от « </w:t>
      </w:r>
      <w:r w:rsidR="00F03D5F">
        <w:t>26</w:t>
      </w:r>
      <w:r>
        <w:t>» января 2016 г. № 3-</w:t>
      </w:r>
      <w:r w:rsidR="005A20FC">
        <w:t>5</w:t>
      </w:r>
      <w:r w:rsidR="00F03D5F">
        <w:t>2</w:t>
      </w:r>
    </w:p>
    <w:p w:rsidR="00E05152" w:rsidRDefault="00E05152" w:rsidP="00E05152">
      <w:pPr>
        <w:widowControl/>
        <w:spacing w:line="322" w:lineRule="exact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F03D5F" w:rsidRDefault="00F03D5F" w:rsidP="00F03D5F">
      <w:pPr>
        <w:widowControl/>
        <w:ind w:right="3493"/>
      </w:pPr>
    </w:p>
    <w:p w:rsidR="00E05152" w:rsidRDefault="00E05152" w:rsidP="00F03D5F">
      <w:pPr>
        <w:widowControl/>
        <w:ind w:right="3493"/>
      </w:pPr>
      <w:r>
        <w:t>О внесении изменений в решение Березинского</w:t>
      </w:r>
    </w:p>
    <w:p w:rsidR="00E05152" w:rsidRDefault="00E05152" w:rsidP="00F03D5F">
      <w:pPr>
        <w:widowControl/>
        <w:ind w:right="3493"/>
      </w:pPr>
      <w:r>
        <w:t>сельского Совета народных депутатов №3-48</w:t>
      </w:r>
    </w:p>
    <w:p w:rsidR="00E05152" w:rsidRDefault="00E05152" w:rsidP="00F03D5F">
      <w:pPr>
        <w:widowControl/>
        <w:ind w:right="3493"/>
      </w:pPr>
      <w:r>
        <w:t>от 30.12.2015г. «О 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E05152" w:rsidRDefault="00E05152" w:rsidP="00E05152">
      <w:pPr>
        <w:widowControl/>
        <w:spacing w:line="322" w:lineRule="exact"/>
        <w:ind w:right="40" w:firstLine="567"/>
      </w:pPr>
    </w:p>
    <w:p w:rsidR="00E05152" w:rsidRDefault="00E05152" w:rsidP="00E05152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ч.2  ст.6  Устава Березинского  сельского поселения, Березинский сельский  Совет народных депутатов </w:t>
      </w:r>
    </w:p>
    <w:p w:rsidR="00E05152" w:rsidRDefault="00E05152" w:rsidP="00E05152">
      <w:pPr>
        <w:widowControl/>
        <w:spacing w:before="72"/>
        <w:ind w:right="40" w:firstLine="567"/>
        <w:jc w:val="both"/>
      </w:pPr>
    </w:p>
    <w:p w:rsidR="00E05152" w:rsidRDefault="00E05152" w:rsidP="00E05152">
      <w:pPr>
        <w:widowControl/>
        <w:spacing w:before="72"/>
        <w:ind w:right="40" w:firstLine="567"/>
      </w:pPr>
      <w:r>
        <w:t>РЕШИЛ:</w:t>
      </w:r>
    </w:p>
    <w:p w:rsidR="00E05152" w:rsidRDefault="00E05152" w:rsidP="00E05152">
      <w:pPr>
        <w:widowControl/>
        <w:numPr>
          <w:ilvl w:val="0"/>
          <w:numId w:val="1"/>
        </w:numPr>
        <w:autoSpaceDE/>
        <w:autoSpaceDN/>
        <w:adjustRightInd/>
        <w:jc w:val="both"/>
      </w:pPr>
      <w:r>
        <w:t>Внести следующее изменение в решение Березинского сельского Совета народных депутатов от 30.12.2015г.. №3-48 «О приеме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части полномочий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район»:</w:t>
      </w:r>
    </w:p>
    <w:p w:rsidR="00E05152" w:rsidRDefault="00E05152" w:rsidP="00E05152">
      <w:pPr>
        <w:widowControl/>
        <w:autoSpaceDE/>
        <w:autoSpaceDN/>
        <w:adjustRightInd/>
        <w:ind w:left="1080"/>
        <w:jc w:val="both"/>
      </w:pPr>
      <w:r>
        <w:t>Пункт  1 решения изложить в следующей редакции:</w:t>
      </w:r>
    </w:p>
    <w:p w:rsidR="00E05152" w:rsidRPr="00F84D6E" w:rsidRDefault="00E05152" w:rsidP="00E05152">
      <w:pPr>
        <w:widowControl/>
        <w:spacing w:before="72"/>
        <w:ind w:right="40" w:firstLine="567"/>
        <w:jc w:val="both"/>
      </w:pPr>
      <w:r>
        <w:t>«</w:t>
      </w:r>
      <w:r w:rsidRPr="00F84D6E">
        <w:t>Принять в веден</w:t>
      </w:r>
      <w:r w:rsidR="00F03D5F">
        <w:t>ие муниципального образования «</w:t>
      </w:r>
      <w:proofErr w:type="spellStart"/>
      <w:r w:rsidRPr="00F84D6E">
        <w:t>Березинское</w:t>
      </w:r>
      <w:proofErr w:type="spellEnd"/>
      <w:r w:rsidRPr="00F84D6E">
        <w:t xml:space="preserve"> сельское поселение»  часть полномочий  муниципального образования «</w:t>
      </w:r>
      <w:proofErr w:type="spellStart"/>
      <w:r w:rsidRPr="00F84D6E">
        <w:t>Унечский</w:t>
      </w:r>
      <w:proofErr w:type="spellEnd"/>
      <w:r w:rsidRPr="00F84D6E">
        <w:t xml:space="preserve"> муниципальный район» по  решению вопросов местного значения, предусмотренных пунктом 4 части 1 статьи 14</w:t>
      </w:r>
      <w:r w:rsidRPr="00F84D6E">
        <w:rPr>
          <w:color w:val="FF0000"/>
        </w:rPr>
        <w:t xml:space="preserve"> </w:t>
      </w:r>
      <w:r w:rsidRPr="00F84D6E"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E05152" w:rsidRPr="00F84D6E" w:rsidRDefault="00E05152" w:rsidP="00E05152">
      <w:pPr>
        <w:widowControl/>
        <w:spacing w:before="72"/>
        <w:ind w:right="40" w:firstLine="567"/>
        <w:jc w:val="both"/>
      </w:pPr>
      <w:r w:rsidRPr="00F84D6E"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>
        <w:t>16304 (шестнадцать</w:t>
      </w:r>
      <w:r w:rsidRPr="00F84D6E">
        <w:t xml:space="preserve"> тысяч </w:t>
      </w:r>
      <w:r>
        <w:t>триста четыре</w:t>
      </w:r>
      <w:r w:rsidRPr="00F84D6E">
        <w:t>)  рубл</w:t>
      </w:r>
      <w:r>
        <w:t>я</w:t>
      </w:r>
      <w:r w:rsidRPr="00F84D6E">
        <w:t xml:space="preserve"> из средств бюджета муниципального образования «</w:t>
      </w:r>
      <w:proofErr w:type="spellStart"/>
      <w:r w:rsidRPr="00F84D6E">
        <w:t>Унечский</w:t>
      </w:r>
      <w:proofErr w:type="spellEnd"/>
      <w:r w:rsidRPr="00F84D6E">
        <w:t xml:space="preserve"> муниципальный район».</w:t>
      </w:r>
    </w:p>
    <w:p w:rsidR="00E05152" w:rsidRDefault="00E05152" w:rsidP="00E05152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E05152" w:rsidRDefault="00E05152" w:rsidP="00E05152">
      <w:pPr>
        <w:widowControl/>
        <w:spacing w:before="72"/>
        <w:ind w:right="40" w:firstLine="567"/>
        <w:jc w:val="both"/>
      </w:pPr>
      <w:r>
        <w:t xml:space="preserve">3. Настоящее решение вступает в силу со дня его обнародования, распространяет свое действие на правоотношения, возникшие с </w:t>
      </w:r>
      <w:r w:rsidR="00F03D5F">
        <w:t>26</w:t>
      </w:r>
      <w:r>
        <w:t>.0</w:t>
      </w:r>
      <w:r w:rsidR="00F03D5F">
        <w:t>1</w:t>
      </w:r>
      <w:r>
        <w:t>.2016 г.</w:t>
      </w:r>
    </w:p>
    <w:p w:rsidR="00E05152" w:rsidRDefault="00E05152" w:rsidP="00E05152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E05152" w:rsidRDefault="00E05152" w:rsidP="00E05152">
      <w:pPr>
        <w:widowControl/>
        <w:spacing w:before="72"/>
        <w:ind w:right="40" w:firstLine="567"/>
      </w:pPr>
    </w:p>
    <w:p w:rsidR="00E05152" w:rsidRDefault="00E05152" w:rsidP="00E05152">
      <w:pPr>
        <w:widowControl/>
        <w:spacing w:before="72"/>
        <w:ind w:right="40" w:firstLine="567"/>
      </w:pPr>
      <w:r>
        <w:t>Председатель Березинского</w:t>
      </w:r>
    </w:p>
    <w:p w:rsidR="00E05152" w:rsidRDefault="00E05152" w:rsidP="00E05152">
      <w:pPr>
        <w:widowControl/>
        <w:spacing w:before="72"/>
        <w:ind w:right="40" w:firstLine="567"/>
      </w:pPr>
      <w:r>
        <w:t xml:space="preserve">сельского Совета народных депутатов                                Т.М.Хомякова                                                 </w:t>
      </w:r>
    </w:p>
    <w:p w:rsidR="00E05152" w:rsidRDefault="00E05152" w:rsidP="00E05152">
      <w:pPr>
        <w:widowControl/>
        <w:spacing w:before="72"/>
        <w:ind w:right="40" w:firstLine="567"/>
      </w:pPr>
    </w:p>
    <w:p w:rsidR="00E05152" w:rsidRDefault="00E05152" w:rsidP="00E05152">
      <w:pPr>
        <w:jc w:val="center"/>
        <w:rPr>
          <w:b/>
          <w:bCs/>
        </w:rPr>
      </w:pPr>
    </w:p>
    <w:p w:rsidR="00E05152" w:rsidRDefault="00E05152" w:rsidP="00E05152">
      <w:pPr>
        <w:jc w:val="center"/>
        <w:rPr>
          <w:b/>
          <w:bCs/>
        </w:rPr>
      </w:pPr>
    </w:p>
    <w:p w:rsidR="00E05152" w:rsidRDefault="00E05152" w:rsidP="00E05152">
      <w:pPr>
        <w:rPr>
          <w:b/>
          <w:bCs/>
        </w:rPr>
      </w:pPr>
    </w:p>
    <w:p w:rsidR="00E05152" w:rsidRDefault="00E05152" w:rsidP="00E05152">
      <w:pPr>
        <w:rPr>
          <w:b/>
          <w:bCs/>
        </w:rPr>
      </w:pPr>
    </w:p>
    <w:p w:rsidR="002857E4" w:rsidRDefault="002857E4"/>
    <w:sectPr w:rsidR="002857E4" w:rsidSect="00285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46460"/>
    <w:multiLevelType w:val="hybridMultilevel"/>
    <w:tmpl w:val="9F64298C"/>
    <w:lvl w:ilvl="0" w:tplc="39D29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152"/>
    <w:rsid w:val="002857E4"/>
    <w:rsid w:val="002A0D25"/>
    <w:rsid w:val="005A20FC"/>
    <w:rsid w:val="00D9143C"/>
    <w:rsid w:val="00E05152"/>
    <w:rsid w:val="00F03D5F"/>
    <w:rsid w:val="00FC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5</cp:revision>
  <cp:lastPrinted>2016-01-26T12:05:00Z</cp:lastPrinted>
  <dcterms:created xsi:type="dcterms:W3CDTF">2016-01-18T08:44:00Z</dcterms:created>
  <dcterms:modified xsi:type="dcterms:W3CDTF">2016-01-26T12:09:00Z</dcterms:modified>
</cp:coreProperties>
</file>